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2D894DE3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="00A8203A" w:rsidRPr="00A8203A">
        <w:rPr>
          <w:sz w:val="24"/>
          <w:szCs w:val="24"/>
          <w:lang w:val="en-GB"/>
        </w:rPr>
        <w:t>VIYa</w:t>
      </w:r>
      <w:proofErr w:type="spellEnd"/>
      <w:r w:rsidR="00A8203A" w:rsidRPr="005D296D">
        <w:rPr>
          <w:sz w:val="24"/>
          <w:szCs w:val="24"/>
        </w:rPr>
        <w:t>4307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091E73" w:rsidRPr="00091E73">
        <w:rPr>
          <w:sz w:val="24"/>
          <w:szCs w:val="24"/>
        </w:rPr>
        <w:t>62620</w:t>
      </w:r>
    </w:p>
    <w:p w14:paraId="3671DDE2" w14:textId="32B5D989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091E73">
        <w:rPr>
          <w:b/>
          <w:sz w:val="24"/>
          <w:szCs w:val="24"/>
        </w:rPr>
        <w:t>В</w:t>
      </w:r>
      <w:r w:rsidRPr="002F2E01"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62733E2E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091E73">
        <w:rPr>
          <w:sz w:val="24"/>
          <w:szCs w:val="24"/>
          <w:lang w:val="kk-KZ"/>
        </w:rPr>
        <w:t>3</w:t>
      </w:r>
    </w:p>
    <w:p w14:paraId="30AE80C9" w14:textId="0589A6F4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091E73">
        <w:rPr>
          <w:sz w:val="24"/>
          <w:szCs w:val="24"/>
          <w:lang w:val="kk-KZ"/>
        </w:rPr>
        <w:t>5</w:t>
      </w:r>
    </w:p>
    <w:p w14:paraId="318F7B08" w14:textId="2150FC4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091E73">
        <w:rPr>
          <w:sz w:val="24"/>
          <w:szCs w:val="24"/>
        </w:rPr>
        <w:t>3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614D1F5A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5D296D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562888F0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5D296D">
        <w:rPr>
          <w:bCs/>
          <w:kern w:val="32"/>
          <w:sz w:val="24"/>
          <w:szCs w:val="24"/>
          <w:lang w:val="kk-KZ" w:eastAsia="ru-RU"/>
        </w:rPr>
        <w:t>4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374B1169" w14:textId="46E61531" w:rsidR="00073637" w:rsidRPr="00C8673B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 xml:space="preserve">Das Haus. Die Wohnung. Die Wohnungseinrichtung. Die </w:t>
      </w:r>
      <w:proofErr w:type="spellStart"/>
      <w:r w:rsidRPr="00C8673B">
        <w:rPr>
          <w:lang w:val="de-DE"/>
        </w:rPr>
        <w:t>Einzugsfeier.</w:t>
      </w:r>
      <w:r w:rsidR="00073637" w:rsidRPr="00C8673B">
        <w:rPr>
          <w:lang w:val="de-DE"/>
        </w:rPr>
        <w:t>Bekanntschaft</w:t>
      </w:r>
      <w:proofErr w:type="spellEnd"/>
      <w:r w:rsidR="00073637" w:rsidRPr="00C8673B">
        <w:rPr>
          <w:lang w:val="de-DE"/>
        </w:rPr>
        <w:t>.  Biographie. Beruf.</w:t>
      </w:r>
    </w:p>
    <w:p w14:paraId="35D15EFF" w14:textId="12B0C44E" w:rsidR="00073637" w:rsidRPr="00E51D44" w:rsidRDefault="00C8673B" w:rsidP="00B72732">
      <w:pPr>
        <w:pStyle w:val="a5"/>
        <w:numPr>
          <w:ilvl w:val="0"/>
          <w:numId w:val="15"/>
        </w:numPr>
        <w:tabs>
          <w:tab w:val="left" w:pos="1208"/>
        </w:tabs>
      </w:pPr>
      <w:bookmarkStart w:id="0" w:name="_Hlk150593684"/>
      <w:r w:rsidRPr="00C8673B">
        <w:rPr>
          <w:lang w:val="de-DE"/>
        </w:rPr>
        <w:t xml:space="preserve">Krankheit. Beschwerden beschreiben. Ratschläge geben und weitergeben. </w:t>
      </w:r>
      <w:proofErr w:type="spellStart"/>
      <w:r w:rsidRPr="00C8673B">
        <w:t>Jemanden</w:t>
      </w:r>
      <w:proofErr w:type="spellEnd"/>
      <w:r w:rsidRPr="00C8673B">
        <w:t xml:space="preserve"> </w:t>
      </w:r>
      <w:proofErr w:type="spellStart"/>
      <w:r w:rsidRPr="00C8673B">
        <w:t>zu</w:t>
      </w:r>
      <w:proofErr w:type="spellEnd"/>
      <w:r w:rsidRPr="00C8673B">
        <w:t xml:space="preserve"> </w:t>
      </w:r>
      <w:proofErr w:type="spellStart"/>
      <w:r w:rsidRPr="00C8673B">
        <w:t>etwas</w:t>
      </w:r>
      <w:proofErr w:type="spellEnd"/>
      <w:r w:rsidRPr="00C8673B">
        <w:t xml:space="preserve"> </w:t>
      </w:r>
      <w:proofErr w:type="spellStart"/>
      <w:r w:rsidRPr="00C8673B">
        <w:t>drängen</w:t>
      </w:r>
      <w:proofErr w:type="spellEnd"/>
      <w:r w:rsidRPr="00C8673B">
        <w:t>.</w:t>
      </w:r>
      <w:bookmarkStart w:id="1" w:name="_Hlk150599692"/>
    </w:p>
    <w:bookmarkEnd w:id="0"/>
    <w:bookmarkEnd w:id="1"/>
    <w:p w14:paraId="3C363A13" w14:textId="466325E6" w:rsidR="00073637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Alltag. Über Ereignisse und Tätigkeiten Auskunft geben. Etwas weitererzählen. Sich vergewissern.</w:t>
      </w:r>
    </w:p>
    <w:p w14:paraId="57DF746F" w14:textId="12838D21" w:rsidR="00B72732" w:rsidRPr="00B72732" w:rsidRDefault="00B72732" w:rsidP="00B72732">
      <w:pPr>
        <w:tabs>
          <w:tab w:val="left" w:pos="1208"/>
        </w:tabs>
      </w:pPr>
      <w:r>
        <w:t xml:space="preserve">                </w:t>
      </w:r>
      <w:r w:rsidRPr="00B72732">
        <w:t>Модуль 2.</w:t>
      </w:r>
    </w:p>
    <w:p w14:paraId="56D73F6A" w14:textId="196DA6D9" w:rsidR="00073637" w:rsidRPr="00B72732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Die Stadt. Orientierung in der Stadt. Orte angeben.</w:t>
      </w:r>
    </w:p>
    <w:p w14:paraId="1AA8A5B8" w14:textId="37F33100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Das zusammengesetzte Substantiv. Die Präpositionen in, an, auf, über, unter, hinter, neben, vor, zwischen.</w:t>
      </w:r>
    </w:p>
    <w:p w14:paraId="52EA4003" w14:textId="3C53C168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Deutsche Sprache und deutsche Kultur. Biografische Angaben machen. Geografische Angaben machen. Nach dem Weg fragen.</w:t>
      </w:r>
    </w:p>
    <w:p w14:paraId="7FA68775" w14:textId="1A846387" w:rsidR="00073637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Österreich. Politisches System in Österreich. Die österreichischen Bundesländer.</w:t>
      </w:r>
    </w:p>
    <w:p w14:paraId="7EE0EE12" w14:textId="58DC4498" w:rsidR="00B72732" w:rsidRPr="000C7E4A" w:rsidRDefault="00B72732" w:rsidP="000C7E4A">
      <w:pPr>
        <w:tabs>
          <w:tab w:val="left" w:pos="1208"/>
        </w:tabs>
        <w:ind w:left="851"/>
        <w:rPr>
          <w:lang w:val="de-DE"/>
        </w:rPr>
      </w:pPr>
      <w:proofErr w:type="spellStart"/>
      <w:r w:rsidRPr="000C7E4A">
        <w:rPr>
          <w:lang w:val="de-DE"/>
        </w:rPr>
        <w:t>Модуль</w:t>
      </w:r>
      <w:proofErr w:type="spellEnd"/>
      <w:r w:rsidRPr="000C7E4A">
        <w:rPr>
          <w:lang w:val="de-DE"/>
        </w:rPr>
        <w:t xml:space="preserve"> </w:t>
      </w:r>
      <w:r>
        <w:t>3</w:t>
      </w:r>
      <w:r w:rsidRPr="000C7E4A">
        <w:rPr>
          <w:lang w:val="de-DE"/>
        </w:rPr>
        <w:t>.</w:t>
      </w:r>
    </w:p>
    <w:p w14:paraId="32A78193" w14:textId="61E68B93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Die Schweiz. Die Schweiz – ein Land mit vier Sprachen. Das Politische System der Schweiz.</w:t>
      </w:r>
    </w:p>
    <w:p w14:paraId="5F22B7CC" w14:textId="60B48207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Aussehen und Persönlichkeit. Personen beschreiben. Subjektiver Eindruck. Kleidung, Toleranz und Vorurteil.</w:t>
      </w:r>
    </w:p>
    <w:p w14:paraId="492A1EF5" w14:textId="0F409FCF" w:rsidR="00073637" w:rsidRPr="00E51D44" w:rsidRDefault="003D51DF" w:rsidP="003D51DF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3D51DF">
        <w:t>Pronomen</w:t>
      </w:r>
      <w:proofErr w:type="spellEnd"/>
      <w:r w:rsidRPr="003D51DF">
        <w:t xml:space="preserve"> «</w:t>
      </w:r>
      <w:proofErr w:type="spellStart"/>
      <w:r w:rsidRPr="003D51DF">
        <w:t>es</w:t>
      </w:r>
      <w:proofErr w:type="spellEnd"/>
      <w:r w:rsidRPr="003D51DF">
        <w:t>»</w:t>
      </w:r>
    </w:p>
    <w:p w14:paraId="6FF2715F" w14:textId="3DD1784D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Schule, Ausbildung, Beruf. Wunschberufe, Zufriedenheit mit dem Beruf, Schulsystem.</w:t>
      </w:r>
    </w:p>
    <w:p w14:paraId="7977C875" w14:textId="5EC37209" w:rsidR="00B72732" w:rsidRPr="00B72732" w:rsidRDefault="00B72732" w:rsidP="00B72732">
      <w:pPr>
        <w:ind w:left="851"/>
        <w:rPr>
          <w:rFonts w:eastAsia="QOVFH+ArialMT"/>
          <w:bCs/>
          <w:lang w:val="de-DE"/>
        </w:rPr>
      </w:pPr>
      <w:proofErr w:type="spellStart"/>
      <w:r w:rsidRPr="00B72732">
        <w:rPr>
          <w:rFonts w:eastAsia="QOVFH+ArialMT"/>
          <w:bCs/>
          <w:lang w:val="de-DE"/>
        </w:rPr>
        <w:t>Модуль</w:t>
      </w:r>
      <w:proofErr w:type="spellEnd"/>
      <w:r w:rsidRPr="00B72732">
        <w:rPr>
          <w:rFonts w:eastAsia="QOVFH+ArialMT"/>
          <w:bCs/>
          <w:lang w:val="de-DE"/>
        </w:rPr>
        <w:t xml:space="preserve"> </w:t>
      </w:r>
      <w:r>
        <w:rPr>
          <w:rFonts w:eastAsia="QOVFH+ArialMT"/>
          <w:bCs/>
        </w:rPr>
        <w:t>4</w:t>
      </w:r>
      <w:r w:rsidRPr="00B72732">
        <w:rPr>
          <w:rFonts w:eastAsia="QOVFH+ArialMT"/>
          <w:bCs/>
          <w:lang w:val="de-DE"/>
        </w:rPr>
        <w:t>.</w:t>
      </w:r>
    </w:p>
    <w:p w14:paraId="42F43795" w14:textId="6B7C269E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Studium.</w:t>
      </w:r>
    </w:p>
    <w:p w14:paraId="2E052287" w14:textId="12DE026C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Das Partizip I. Das Partizip II.</w:t>
      </w:r>
    </w:p>
    <w:p w14:paraId="160A4EE4" w14:textId="1A51DEF2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Fernsehprogramm. Ratgebersendung im Radio.</w:t>
      </w:r>
    </w:p>
    <w:p w14:paraId="7E15F2FD" w14:textId="1933FE5F" w:rsidR="003D51DF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 xml:space="preserve">Typisch deutsch. Die </w:t>
      </w:r>
      <w:proofErr w:type="spellStart"/>
      <w:r w:rsidRPr="003D51DF">
        <w:rPr>
          <w:rFonts w:eastAsia="QOVFH+ArialMT"/>
          <w:bCs/>
          <w:lang w:val="de-DE"/>
        </w:rPr>
        <w:t>Grösse</w:t>
      </w:r>
      <w:proofErr w:type="spellEnd"/>
      <w:r w:rsidRPr="003D51DF">
        <w:rPr>
          <w:rFonts w:eastAsia="QOVFH+ArialMT"/>
          <w:bCs/>
          <w:lang w:val="de-DE"/>
        </w:rPr>
        <w:t>, die Essgewohnheiten, die Disziplin.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5D296D">
        <w:t xml:space="preserve">. </w:t>
      </w:r>
      <w:r w:rsidRPr="00E51D44">
        <w:t>Изд</w:t>
      </w:r>
      <w:r w:rsidRPr="005D296D">
        <w:t xml:space="preserve">. </w:t>
      </w:r>
      <w:r w:rsidRPr="00E51D44">
        <w:t>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proofErr w:type="gram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2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2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91E73"/>
    <w:rsid w:val="000A725F"/>
    <w:rsid w:val="000C7E4A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A03B5"/>
    <w:rsid w:val="003C6EC5"/>
    <w:rsid w:val="003D51DF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296D"/>
    <w:rsid w:val="005D7547"/>
    <w:rsid w:val="005E0BF6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1E41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8203A"/>
    <w:rsid w:val="00A907C9"/>
    <w:rsid w:val="00A91443"/>
    <w:rsid w:val="00AA37F7"/>
    <w:rsid w:val="00AB7210"/>
    <w:rsid w:val="00AE2C25"/>
    <w:rsid w:val="00AE4004"/>
    <w:rsid w:val="00AE7E8F"/>
    <w:rsid w:val="00B161BE"/>
    <w:rsid w:val="00B26F89"/>
    <w:rsid w:val="00B468CE"/>
    <w:rsid w:val="00B72732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8673B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2</cp:revision>
  <dcterms:created xsi:type="dcterms:W3CDTF">2024-06-06T16:33:00Z</dcterms:created>
  <dcterms:modified xsi:type="dcterms:W3CDTF">2024-06-06T16:33:00Z</dcterms:modified>
</cp:coreProperties>
</file>